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F5648" w14:textId="77777777" w:rsidR="0070345C" w:rsidRPr="00137204" w:rsidRDefault="0070345C" w:rsidP="007034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204">
        <w:rPr>
          <w:rFonts w:ascii="Times New Roman" w:hAnsi="Times New Roman" w:cs="Times New Roman"/>
          <w:b/>
          <w:sz w:val="24"/>
          <w:szCs w:val="24"/>
          <w:u w:val="single"/>
        </w:rPr>
        <w:t xml:space="preserve">KLAUZULA INFORMACYJNA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DLA PRZEDSIĘBIORCÓW WPISANYCH DO CEIDG</w:t>
      </w:r>
    </w:p>
    <w:p w14:paraId="7B3DBE70" w14:textId="77777777" w:rsidR="0094415C" w:rsidRDefault="0094415C" w:rsidP="009441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</w:p>
    <w:p w14:paraId="0ABFD2AD" w14:textId="77777777" w:rsidR="0094415C" w:rsidRDefault="0094415C" w:rsidP="000873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ADMINISTRATOR DANYCH OSOBOWYCH</w:t>
      </w:r>
    </w:p>
    <w:p w14:paraId="7951A6D3" w14:textId="77777777" w:rsidR="00B44F8D" w:rsidRPr="00B44F8D" w:rsidRDefault="00B44F8D" w:rsidP="00B44F8D">
      <w:pPr>
        <w:widowControl w:val="0"/>
        <w:numPr>
          <w:ilvl w:val="0"/>
          <w:numId w:val="10"/>
        </w:numPr>
        <w:tabs>
          <w:tab w:val="num" w:pos="127"/>
        </w:tabs>
        <w:suppressAutoHyphens/>
        <w:spacing w:after="0"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B44F8D">
        <w:rPr>
          <w:rStyle w:val="Uwydatnienie"/>
          <w:rFonts w:ascii="Times New Roman" w:eastAsia="Times New Roman" w:hAnsi="Times New Roman" w:cs="Times New Roman"/>
          <w:bCs/>
          <w:i w:val="0"/>
        </w:rPr>
        <w:t>Administratorem Państwa</w:t>
      </w:r>
      <w:r w:rsidRPr="00B44F8D">
        <w:rPr>
          <w:rStyle w:val="Uwydatnienie"/>
          <w:rFonts w:ascii="Times New Roman" w:eastAsia="Times New Roman" w:hAnsi="Times New Roman" w:cs="Times New Roman"/>
          <w:i w:val="0"/>
        </w:rPr>
        <w:t xml:space="preserve"> danych osobowych jest: </w:t>
      </w:r>
      <w:r w:rsidRPr="00B44F8D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Szkoła Podstawowa nr 1 im. Tadeusza Kościuszki  w Kutnie </w:t>
      </w:r>
      <w:r w:rsidRPr="00B44F8D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B44F8D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ul. Zamoyskiego 1  99-302 Kutno </w:t>
      </w:r>
      <w:r w:rsidRPr="00B44F8D">
        <w:rPr>
          <w:rStyle w:val="Uwydatnienie"/>
          <w:rFonts w:ascii="Times New Roman" w:eastAsia="Times New Roman" w:hAnsi="Times New Roman" w:cs="Times New Roman"/>
          <w:i w:val="0"/>
        </w:rPr>
        <w:t xml:space="preserve">reprezentowany przez Dyrektora, </w:t>
      </w:r>
    </w:p>
    <w:p w14:paraId="4C79E1FD" w14:textId="77777777" w:rsidR="00B44F8D" w:rsidRPr="00B44F8D" w:rsidRDefault="00B44F8D" w:rsidP="00B44F8D">
      <w:pPr>
        <w:widowControl w:val="0"/>
        <w:numPr>
          <w:ilvl w:val="0"/>
          <w:numId w:val="10"/>
        </w:numPr>
        <w:tabs>
          <w:tab w:val="num" w:pos="127"/>
        </w:tabs>
        <w:suppressAutoHyphens/>
        <w:spacing w:after="0"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B44F8D">
        <w:rPr>
          <w:rStyle w:val="Uwydatnienie"/>
          <w:rFonts w:ascii="Times New Roman" w:eastAsia="Times New Roman" w:hAnsi="Times New Roman" w:cs="Times New Roman"/>
          <w:i w:val="0"/>
        </w:rPr>
        <w:t>Z administratorem danych osobowych można skontaktować się:</w:t>
      </w:r>
    </w:p>
    <w:p w14:paraId="7ADF9221" w14:textId="77777777" w:rsidR="00B44F8D" w:rsidRPr="00B44F8D" w:rsidRDefault="00B44F8D" w:rsidP="00B44F8D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B44F8D">
        <w:rPr>
          <w:rStyle w:val="Uwydatnienie"/>
          <w:rFonts w:ascii="Times New Roman" w:eastAsia="Times New Roman" w:hAnsi="Times New Roman" w:cs="Times New Roman"/>
          <w:i w:val="0"/>
        </w:rPr>
        <w:t>- pod adresem korespondencyjnym:</w:t>
      </w:r>
      <w:r w:rsidRPr="00B44F8D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Szkoła Podstawowa nr 1 im. Tadeusza Kościuszki w Kutnie </w:t>
      </w:r>
    </w:p>
    <w:p w14:paraId="6DF5F96A" w14:textId="77777777" w:rsidR="00B44F8D" w:rsidRPr="00B44F8D" w:rsidRDefault="00B44F8D" w:rsidP="00B44F8D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B44F8D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 ul. Zamoyskiego 1  99-302 Kutno</w:t>
      </w:r>
    </w:p>
    <w:p w14:paraId="106E5A69" w14:textId="77777777" w:rsidR="00B44F8D" w:rsidRPr="00B44F8D" w:rsidRDefault="00B44F8D" w:rsidP="00B44F8D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B44F8D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- </w:t>
      </w:r>
      <w:r w:rsidRPr="00B44F8D">
        <w:rPr>
          <w:rStyle w:val="Uwydatnienie"/>
          <w:rFonts w:ascii="Times New Roman" w:eastAsia="Times New Roman" w:hAnsi="Times New Roman" w:cs="Times New Roman"/>
          <w:bCs/>
          <w:i w:val="0"/>
        </w:rPr>
        <w:t>telefonicznie:</w:t>
      </w:r>
      <w:r w:rsidRPr="00B44F8D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B44F8D">
        <w:rPr>
          <w:rStyle w:val="Uwydatnienie"/>
          <w:rFonts w:ascii="Times New Roman" w:eastAsia="Times New Roman" w:hAnsi="Times New Roman" w:cs="Times New Roman"/>
          <w:b/>
          <w:i w:val="0"/>
        </w:rPr>
        <w:t>(24) 254 70 72</w:t>
      </w:r>
    </w:p>
    <w:p w14:paraId="748F2E35" w14:textId="77777777" w:rsidR="00B44F8D" w:rsidRPr="00B44F8D" w:rsidRDefault="00B44F8D" w:rsidP="00B44F8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44F8D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-</w:t>
      </w:r>
      <w:r w:rsidRPr="00B44F8D">
        <w:rPr>
          <w:rStyle w:val="Uwydatnienie"/>
          <w:rFonts w:ascii="Times New Roman" w:eastAsia="Times New Roman" w:hAnsi="Times New Roman" w:cs="Times New Roman"/>
          <w:i w:val="0"/>
        </w:rPr>
        <w:t xml:space="preserve"> pod adresem poczty elektronicznej</w:t>
      </w:r>
      <w:r w:rsidRPr="00B44F8D">
        <w:rPr>
          <w:rStyle w:val="Uwydatnienie"/>
          <w:rFonts w:ascii="Times New Roman" w:eastAsia="Times New Roman" w:hAnsi="Times New Roman" w:cs="Times New Roman"/>
        </w:rPr>
        <w:t xml:space="preserve">: </w:t>
      </w:r>
      <w:r w:rsidRPr="00B44F8D">
        <w:rPr>
          <w:rStyle w:val="Hipercze"/>
          <w:rFonts w:ascii="Times New Roman" w:eastAsia="Times New Roman" w:hAnsi="Times New Roman" w:cs="Times New Roman"/>
          <w:b/>
          <w:color w:val="0000FF"/>
        </w:rPr>
        <w:t>sp1kutno@poczta.onet.pl</w:t>
      </w:r>
    </w:p>
    <w:p w14:paraId="1DC59010" w14:textId="7AF13E55" w:rsidR="000873D7" w:rsidRPr="00B44F8D" w:rsidRDefault="000873D7" w:rsidP="00B44F8D">
      <w:pPr>
        <w:widowControl w:val="0"/>
        <w:suppressAutoHyphens/>
        <w:spacing w:after="0" w:line="240" w:lineRule="auto"/>
        <w:ind w:left="127"/>
        <w:jc w:val="both"/>
        <w:rPr>
          <w:rFonts w:ascii="Times New Roman" w:eastAsia="Times New Roman" w:hAnsi="Times New Roman" w:cs="Times New Roman"/>
          <w:iCs/>
        </w:rPr>
      </w:pPr>
    </w:p>
    <w:p w14:paraId="3F347DBE" w14:textId="77777777" w:rsidR="0094415C" w:rsidRPr="0094415C" w:rsidRDefault="0094415C" w:rsidP="0094415C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94415C">
        <w:rPr>
          <w:rFonts w:ascii="Times New Roman" w:eastAsia="Times New Roman" w:hAnsi="Times New Roman" w:cs="Times New Roman"/>
          <w:b/>
          <w:iCs/>
        </w:rPr>
        <w:t>II</w:t>
      </w:r>
    </w:p>
    <w:p w14:paraId="5BC8CA3F" w14:textId="77777777" w:rsidR="0094415C" w:rsidRPr="0094415C" w:rsidRDefault="0094415C" w:rsidP="0094415C">
      <w:pPr>
        <w:widowControl w:val="0"/>
        <w:suppressAutoHyphens/>
        <w:spacing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  <w:r w:rsidRPr="0094415C">
        <w:rPr>
          <w:rFonts w:ascii="Times New Roman" w:eastAsia="Times New Roman" w:hAnsi="Times New Roman" w:cs="Times New Roman"/>
          <w:b/>
          <w:iCs/>
        </w:rPr>
        <w:t>INSPEKTOR OCHRONY DANYCH OSOBOWYCH</w:t>
      </w:r>
    </w:p>
    <w:p w14:paraId="4103C620" w14:textId="77777777" w:rsidR="0094415C" w:rsidRPr="0094415C" w:rsidRDefault="0094415C" w:rsidP="0094415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94415C">
        <w:rPr>
          <w:rFonts w:ascii="Times New Roman" w:hAnsi="Times New Roman" w:cs="Times New Roman"/>
          <w:iCs/>
        </w:rPr>
        <w:t>Administrator wyznaczył inspektorem ochrony danych w</w:t>
      </w:r>
      <w:r w:rsidRPr="0094415C">
        <w:rPr>
          <w:rStyle w:val="Uwydatnienie"/>
          <w:rFonts w:ascii="Times New Roman" w:eastAsia="Times New Roman" w:hAnsi="Times New Roman" w:cs="Times New Roman"/>
          <w:i w:val="0"/>
        </w:rPr>
        <w:t xml:space="preserve"> z którym można się sk</w:t>
      </w:r>
      <w:r w:rsidRPr="0094415C">
        <w:rPr>
          <w:rFonts w:ascii="Times New Roman" w:hAnsi="Times New Roman" w:cs="Times New Roman"/>
          <w:iCs/>
        </w:rPr>
        <w:t xml:space="preserve">ontaktować za pośrednictwem adresu e-mail: </w:t>
      </w:r>
      <w:hyperlink r:id="rId7" w:history="1">
        <w:r w:rsidRPr="00B44F8D">
          <w:rPr>
            <w:rStyle w:val="Hipercze"/>
            <w:rFonts w:ascii="Times New Roman" w:hAnsi="Times New Roman" w:cs="Times New Roman"/>
            <w:b/>
            <w:bCs/>
            <w:iCs/>
            <w:color w:val="0000FF"/>
          </w:rPr>
          <w:t>iodo@iodo.kutno.pl</w:t>
        </w:r>
      </w:hyperlink>
      <w:r w:rsidRPr="00B44F8D">
        <w:rPr>
          <w:rFonts w:ascii="Times New Roman" w:hAnsi="Times New Roman" w:cs="Times New Roman"/>
          <w:b/>
          <w:bCs/>
          <w:iCs/>
          <w:color w:val="0000FF"/>
        </w:rPr>
        <w:t xml:space="preserve"> </w:t>
      </w:r>
      <w:r w:rsidRPr="0094415C">
        <w:rPr>
          <w:rFonts w:ascii="Times New Roman" w:hAnsi="Times New Roman" w:cs="Times New Roman"/>
          <w:bCs/>
          <w:iCs/>
        </w:rPr>
        <w:t>lub pisemnie na adres siedziby administratora</w:t>
      </w:r>
    </w:p>
    <w:p w14:paraId="48D4A167" w14:textId="77777777" w:rsidR="0094415C" w:rsidRPr="0094415C" w:rsidRDefault="0094415C" w:rsidP="0094415C">
      <w:pPr>
        <w:spacing w:after="0"/>
        <w:rPr>
          <w:rFonts w:ascii="Times New Roman" w:hAnsi="Times New Roman" w:cs="Times New Roman"/>
        </w:rPr>
      </w:pPr>
      <w:r w:rsidRPr="0094415C">
        <w:rPr>
          <w:rFonts w:ascii="Times New Roman" w:hAnsi="Times New Roman" w:cs="Times New Roman"/>
        </w:rPr>
        <w:t xml:space="preserve">      Z inspektorem ochrony danych osobowych można skontaktować się we wszystkich sprawach</w:t>
      </w:r>
    </w:p>
    <w:p w14:paraId="2040B5DA" w14:textId="77777777" w:rsidR="0094415C" w:rsidRPr="0094415C" w:rsidRDefault="0094415C" w:rsidP="0094415C">
      <w:pPr>
        <w:spacing w:after="0"/>
        <w:rPr>
          <w:rFonts w:ascii="Times New Roman" w:hAnsi="Times New Roman" w:cs="Times New Roman"/>
        </w:rPr>
      </w:pPr>
      <w:r w:rsidRPr="0094415C">
        <w:rPr>
          <w:rFonts w:ascii="Times New Roman" w:hAnsi="Times New Roman" w:cs="Times New Roman"/>
        </w:rPr>
        <w:t xml:space="preserve">      dotyczących przetwarzania danych osobowych oraz korzystania z praw związanych z </w:t>
      </w:r>
    </w:p>
    <w:p w14:paraId="6D8D1FF8" w14:textId="77777777" w:rsidR="0070345C" w:rsidRPr="0094415C" w:rsidRDefault="0094415C" w:rsidP="0094415C">
      <w:pPr>
        <w:spacing w:after="0"/>
        <w:rPr>
          <w:rFonts w:ascii="Times New Roman" w:hAnsi="Times New Roman" w:cs="Times New Roman"/>
        </w:rPr>
      </w:pPr>
      <w:r w:rsidRPr="0094415C">
        <w:rPr>
          <w:rFonts w:ascii="Times New Roman" w:hAnsi="Times New Roman" w:cs="Times New Roman"/>
        </w:rPr>
        <w:t xml:space="preserve">      przetwarzaniem danych</w:t>
      </w:r>
    </w:p>
    <w:p w14:paraId="5A105AA3" w14:textId="77777777" w:rsidR="0070345C" w:rsidRPr="00811AF6" w:rsidRDefault="0070345C" w:rsidP="0070345C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III</w:t>
      </w:r>
    </w:p>
    <w:p w14:paraId="40720EA2" w14:textId="77777777" w:rsidR="0070345C" w:rsidRDefault="0070345C" w:rsidP="009E5019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CELE, PODST</w:t>
      </w:r>
      <w:r>
        <w:rPr>
          <w:rFonts w:ascii="Times New Roman" w:hAnsi="Times New Roman" w:cs="Times New Roman"/>
          <w:b/>
        </w:rPr>
        <w:t>A</w:t>
      </w:r>
      <w:r w:rsidRPr="00811AF6">
        <w:rPr>
          <w:rFonts w:ascii="Times New Roman" w:hAnsi="Times New Roman" w:cs="Times New Roman"/>
          <w:b/>
        </w:rPr>
        <w:t>WY PRAWNE I OKRES RETENCJI DANYCH</w:t>
      </w:r>
    </w:p>
    <w:p w14:paraId="72A83A82" w14:textId="77777777" w:rsidR="009E5019" w:rsidRPr="009E5019" w:rsidRDefault="009E5019" w:rsidP="009E5019">
      <w:pPr>
        <w:spacing w:after="0"/>
        <w:ind w:left="505"/>
        <w:jc w:val="center"/>
        <w:rPr>
          <w:rFonts w:ascii="Times New Roman" w:hAnsi="Times New Roman" w:cs="Times New Roman"/>
          <w:b/>
        </w:rPr>
      </w:pPr>
    </w:p>
    <w:p w14:paraId="3AD98F61" w14:textId="77777777" w:rsidR="0070345C" w:rsidRPr="0070345C" w:rsidRDefault="0070345C" w:rsidP="0070345C">
      <w:pPr>
        <w:spacing w:after="0"/>
        <w:rPr>
          <w:rFonts w:ascii="Times New Roman" w:hAnsi="Times New Roman" w:cs="Times New Roman"/>
        </w:rPr>
      </w:pPr>
      <w:r w:rsidRPr="0070345C">
        <w:rPr>
          <w:rFonts w:ascii="Times New Roman" w:hAnsi="Times New Roman" w:cs="Times New Roman"/>
        </w:rPr>
        <w:t xml:space="preserve">Dane osobowe kontrahentów będą przetwarzane przez administratora w następujących celach: </w:t>
      </w:r>
    </w:p>
    <w:p w14:paraId="475E4358" w14:textId="77777777" w:rsidR="0070345C" w:rsidRPr="0070345C" w:rsidRDefault="0070345C" w:rsidP="0070345C">
      <w:pPr>
        <w:spacing w:after="0"/>
        <w:rPr>
          <w:rFonts w:ascii="Times New Roman" w:hAnsi="Times New Roman" w:cs="Times New Roman"/>
        </w:rPr>
      </w:pPr>
      <w:r w:rsidRPr="0070345C">
        <w:rPr>
          <w:rFonts w:ascii="Times New Roman" w:hAnsi="Times New Roman" w:cs="Times New Roman"/>
        </w:rPr>
        <w:t xml:space="preserve">   1)  realizacji umowy — w zakresie niezbędnym do wykonania umowy (art. 6 ust. 1 lit. b RODO) </w:t>
      </w:r>
    </w:p>
    <w:p w14:paraId="064A6F46" w14:textId="77777777" w:rsidR="0070345C" w:rsidRPr="0070345C" w:rsidRDefault="0070345C" w:rsidP="0070345C">
      <w:pPr>
        <w:spacing w:after="0"/>
        <w:rPr>
          <w:rFonts w:ascii="Times New Roman" w:hAnsi="Times New Roman" w:cs="Times New Roman"/>
        </w:rPr>
      </w:pPr>
      <w:r w:rsidRPr="0070345C">
        <w:rPr>
          <w:rFonts w:ascii="Times New Roman" w:hAnsi="Times New Roman" w:cs="Times New Roman"/>
        </w:rPr>
        <w:t xml:space="preserve">       — przez okres współpracy; </w:t>
      </w:r>
    </w:p>
    <w:p w14:paraId="709B7DE9" w14:textId="77777777" w:rsidR="009E5019" w:rsidRDefault="0070345C" w:rsidP="0070345C">
      <w:pPr>
        <w:spacing w:after="0"/>
        <w:rPr>
          <w:rFonts w:ascii="Times New Roman" w:hAnsi="Times New Roman" w:cs="Times New Roman"/>
        </w:rPr>
      </w:pPr>
      <w:r w:rsidRPr="0070345C">
        <w:rPr>
          <w:rFonts w:ascii="Times New Roman" w:hAnsi="Times New Roman" w:cs="Times New Roman"/>
        </w:rPr>
        <w:t xml:space="preserve">   2)  dokonywania rozliczeń realizacji umowy pomiędzy stronami, w tym realizacji płatności  w zakresie niezbędnym </w:t>
      </w:r>
    </w:p>
    <w:p w14:paraId="183A374D" w14:textId="77777777" w:rsidR="0070345C" w:rsidRPr="0070345C" w:rsidRDefault="009E5019" w:rsidP="007034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0345C" w:rsidRPr="0070345C">
        <w:rPr>
          <w:rFonts w:ascii="Times New Roman" w:hAnsi="Times New Roman" w:cs="Times New Roman"/>
        </w:rPr>
        <w:t xml:space="preserve">do wykonania umowy (art. 6 ust. 1 lit. b RODO) —przez okres współpracy; </w:t>
      </w:r>
    </w:p>
    <w:p w14:paraId="0C684EEE" w14:textId="77777777" w:rsidR="009E5019" w:rsidRDefault="0070345C" w:rsidP="0070345C">
      <w:pPr>
        <w:spacing w:after="0"/>
        <w:rPr>
          <w:rFonts w:ascii="Times New Roman" w:hAnsi="Times New Roman" w:cs="Times New Roman"/>
        </w:rPr>
      </w:pPr>
      <w:r w:rsidRPr="0070345C">
        <w:rPr>
          <w:rFonts w:ascii="Times New Roman" w:hAnsi="Times New Roman" w:cs="Times New Roman"/>
        </w:rPr>
        <w:t xml:space="preserve">   3)  realizacji obowiązków w zakresie egzekucji roszczeń — w celu realizacji obowiązków w zakresie egzekucji z </w:t>
      </w:r>
    </w:p>
    <w:p w14:paraId="18A8BEA7" w14:textId="77777777" w:rsidR="009E5019" w:rsidRDefault="009E5019" w:rsidP="007034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0345C" w:rsidRPr="0070345C">
        <w:rPr>
          <w:rFonts w:ascii="Times New Roman" w:hAnsi="Times New Roman" w:cs="Times New Roman"/>
        </w:rPr>
        <w:t xml:space="preserve">wierzytelności wynikających z Kodeksu postępowania cywilnego, ustawy o postępowaniu egzekucyjnym w </w:t>
      </w:r>
    </w:p>
    <w:p w14:paraId="1CA6DD5E" w14:textId="77777777" w:rsidR="0070345C" w:rsidRPr="0070345C" w:rsidRDefault="009E5019" w:rsidP="007034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0345C" w:rsidRPr="0070345C">
        <w:rPr>
          <w:rFonts w:ascii="Times New Roman" w:hAnsi="Times New Roman" w:cs="Times New Roman"/>
        </w:rPr>
        <w:t>administracji, ustawy o komornikach sądowych (art 6 ust. 1 lit. c RODO)</w:t>
      </w:r>
      <w:r w:rsidR="00DF3FC4">
        <w:rPr>
          <w:rFonts w:ascii="Times New Roman" w:hAnsi="Times New Roman" w:cs="Times New Roman"/>
        </w:rPr>
        <w:t xml:space="preserve"> - </w:t>
      </w:r>
      <w:r w:rsidR="0070345C" w:rsidRPr="0070345C">
        <w:rPr>
          <w:rFonts w:ascii="Times New Roman" w:hAnsi="Times New Roman" w:cs="Times New Roman"/>
        </w:rPr>
        <w:t>przez 3 lata od ostatnieg</w:t>
      </w:r>
      <w:r w:rsidR="00DF3FC4">
        <w:rPr>
          <w:rFonts w:ascii="Times New Roman" w:hAnsi="Times New Roman" w:cs="Times New Roman"/>
        </w:rPr>
        <w:t xml:space="preserve">o   </w:t>
      </w:r>
      <w:r w:rsidR="0070345C" w:rsidRPr="0070345C">
        <w:rPr>
          <w:rFonts w:ascii="Times New Roman" w:hAnsi="Times New Roman" w:cs="Times New Roman"/>
        </w:rPr>
        <w:t xml:space="preserve">potrącenia; </w:t>
      </w:r>
    </w:p>
    <w:p w14:paraId="48872AAD" w14:textId="77777777" w:rsidR="009E5019" w:rsidRDefault="0070345C" w:rsidP="0070345C">
      <w:pPr>
        <w:spacing w:after="0"/>
        <w:rPr>
          <w:rFonts w:ascii="Times New Roman" w:hAnsi="Times New Roman" w:cs="Times New Roman"/>
        </w:rPr>
      </w:pPr>
      <w:r w:rsidRPr="0070345C">
        <w:rPr>
          <w:rFonts w:ascii="Times New Roman" w:hAnsi="Times New Roman" w:cs="Times New Roman"/>
        </w:rPr>
        <w:t xml:space="preserve">   4)  realizacji obowiązków w zakresie rachunkowości — w celu realizacji obowiązków wynikających </w:t>
      </w:r>
      <w:r>
        <w:rPr>
          <w:rFonts w:ascii="Times New Roman" w:hAnsi="Times New Roman" w:cs="Times New Roman"/>
        </w:rPr>
        <w:t xml:space="preserve"> </w:t>
      </w:r>
      <w:r w:rsidRPr="0070345C">
        <w:rPr>
          <w:rFonts w:ascii="Times New Roman" w:hAnsi="Times New Roman" w:cs="Times New Roman"/>
        </w:rPr>
        <w:t xml:space="preserve">z ustawy o </w:t>
      </w:r>
    </w:p>
    <w:p w14:paraId="047D0C4A" w14:textId="77777777" w:rsidR="0070345C" w:rsidRPr="0070345C" w:rsidRDefault="009E5019" w:rsidP="007034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0345C" w:rsidRPr="0070345C">
        <w:rPr>
          <w:rFonts w:ascii="Times New Roman" w:hAnsi="Times New Roman" w:cs="Times New Roman"/>
        </w:rPr>
        <w:t xml:space="preserve">rachunkowości (art. 6 ust. 1 lit. c RODO) — przez 5 lat od końca </w:t>
      </w:r>
      <w:proofErr w:type="spellStart"/>
      <w:r w:rsidR="0070345C" w:rsidRPr="0070345C">
        <w:rPr>
          <w:rFonts w:ascii="Times New Roman" w:hAnsi="Times New Roman" w:cs="Times New Roman"/>
        </w:rPr>
        <w:t>roku,w</w:t>
      </w:r>
      <w:proofErr w:type="spellEnd"/>
      <w:r w:rsidR="0070345C" w:rsidRPr="0070345C">
        <w:rPr>
          <w:rFonts w:ascii="Times New Roman" w:hAnsi="Times New Roman" w:cs="Times New Roman"/>
        </w:rPr>
        <w:t xml:space="preserve"> którym nastąpiło zdarzenie; </w:t>
      </w:r>
    </w:p>
    <w:p w14:paraId="4C4D1367" w14:textId="77777777" w:rsidR="009E5019" w:rsidRDefault="0070345C" w:rsidP="0070345C">
      <w:pPr>
        <w:spacing w:after="0"/>
        <w:rPr>
          <w:rFonts w:ascii="Times New Roman" w:hAnsi="Times New Roman" w:cs="Times New Roman"/>
        </w:rPr>
      </w:pPr>
      <w:r w:rsidRPr="0070345C">
        <w:rPr>
          <w:rFonts w:ascii="Times New Roman" w:hAnsi="Times New Roman" w:cs="Times New Roman"/>
        </w:rPr>
        <w:t xml:space="preserve">   5)  realizacji obowiązków podatkowych — w celu realizacji obowiązków wynikających z przepisów podatkowych,</w:t>
      </w:r>
    </w:p>
    <w:p w14:paraId="43EE29D0" w14:textId="77777777" w:rsidR="009E5019" w:rsidRDefault="009E5019" w:rsidP="007034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0345C" w:rsidRPr="0070345C">
        <w:rPr>
          <w:rFonts w:ascii="Times New Roman" w:hAnsi="Times New Roman" w:cs="Times New Roman"/>
        </w:rPr>
        <w:t xml:space="preserve">  w szczególności Ordynacji podatkowej, ustawy o podatku</w:t>
      </w:r>
      <w:r>
        <w:rPr>
          <w:rFonts w:ascii="Times New Roman" w:hAnsi="Times New Roman" w:cs="Times New Roman"/>
        </w:rPr>
        <w:t xml:space="preserve"> </w:t>
      </w:r>
      <w:r w:rsidR="0070345C" w:rsidRPr="0070345C">
        <w:rPr>
          <w:rFonts w:ascii="Times New Roman" w:hAnsi="Times New Roman" w:cs="Times New Roman"/>
        </w:rPr>
        <w:t>dochodowym od osób prawnych, ustawy o podatku od</w:t>
      </w:r>
    </w:p>
    <w:p w14:paraId="22C6F0C6" w14:textId="77777777" w:rsidR="0070345C" w:rsidRPr="0070345C" w:rsidRDefault="009E5019" w:rsidP="007034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0345C" w:rsidRPr="0070345C">
        <w:rPr>
          <w:rFonts w:ascii="Times New Roman" w:hAnsi="Times New Roman" w:cs="Times New Roman"/>
        </w:rPr>
        <w:t xml:space="preserve"> towarów i usług (art. 6 ust. 1 lit. c RODO) </w:t>
      </w:r>
      <w:r w:rsidR="0070345C">
        <w:rPr>
          <w:rFonts w:ascii="Times New Roman" w:hAnsi="Times New Roman" w:cs="Times New Roman"/>
        </w:rPr>
        <w:t xml:space="preserve"> </w:t>
      </w:r>
      <w:r w:rsidR="0070345C" w:rsidRPr="0070345C">
        <w:rPr>
          <w:rFonts w:ascii="Times New Roman" w:hAnsi="Times New Roman" w:cs="Times New Roman"/>
        </w:rPr>
        <w:t xml:space="preserve">— przez 5 lat od końca roku podatkowego; </w:t>
      </w:r>
    </w:p>
    <w:p w14:paraId="450F9819" w14:textId="77777777" w:rsidR="009E5019" w:rsidRDefault="0070345C" w:rsidP="0070345C">
      <w:pPr>
        <w:spacing w:after="0"/>
        <w:rPr>
          <w:rFonts w:ascii="Times New Roman" w:hAnsi="Times New Roman" w:cs="Times New Roman"/>
        </w:rPr>
      </w:pPr>
      <w:r w:rsidRPr="0070345C">
        <w:rPr>
          <w:rFonts w:ascii="Times New Roman" w:hAnsi="Times New Roman" w:cs="Times New Roman"/>
        </w:rPr>
        <w:t xml:space="preserve">   6)  dochodzenia roszczeń lub obrony przed roszczeniami — w celu realizacji prawnie </w:t>
      </w:r>
      <w:r w:rsidR="009E5019">
        <w:rPr>
          <w:rFonts w:ascii="Times New Roman" w:hAnsi="Times New Roman" w:cs="Times New Roman"/>
        </w:rPr>
        <w:t xml:space="preserve"> </w:t>
      </w:r>
      <w:r w:rsidRPr="0070345C">
        <w:rPr>
          <w:rFonts w:ascii="Times New Roman" w:hAnsi="Times New Roman" w:cs="Times New Roman"/>
        </w:rPr>
        <w:t>uzasadnionego interesu</w:t>
      </w:r>
    </w:p>
    <w:p w14:paraId="024ACB75" w14:textId="77777777" w:rsidR="009E5019" w:rsidRDefault="009E5019" w:rsidP="007034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0345C" w:rsidRPr="007034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70345C" w:rsidRPr="0070345C">
        <w:rPr>
          <w:rFonts w:ascii="Times New Roman" w:hAnsi="Times New Roman" w:cs="Times New Roman"/>
        </w:rPr>
        <w:t>administratora polegającego na dochodzeniu swoich praw majątkowych  lub niemajątkowych lub ochrony przed</w:t>
      </w:r>
    </w:p>
    <w:p w14:paraId="0A6BE8DA" w14:textId="77777777" w:rsidR="009E5019" w:rsidRDefault="009E5019" w:rsidP="007034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0345C" w:rsidRPr="0070345C">
        <w:rPr>
          <w:rFonts w:ascii="Times New Roman" w:hAnsi="Times New Roman" w:cs="Times New Roman"/>
        </w:rPr>
        <w:t xml:space="preserve"> roszczeniami wobec administratora, zgodnie z przepisami ogólnymi, w szczególności z Kodeksem cywilnym</w:t>
      </w:r>
    </w:p>
    <w:p w14:paraId="68D0A027" w14:textId="77777777" w:rsidR="0070345C" w:rsidRPr="0070345C" w:rsidRDefault="009E5019" w:rsidP="007034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0345C" w:rsidRPr="0070345C">
        <w:rPr>
          <w:rFonts w:ascii="Times New Roman" w:hAnsi="Times New Roman" w:cs="Times New Roman"/>
        </w:rPr>
        <w:t xml:space="preserve"> (art. 6 ust 1 lit f RODO) — przez </w:t>
      </w:r>
      <w:r>
        <w:rPr>
          <w:rFonts w:ascii="Times New Roman" w:hAnsi="Times New Roman" w:cs="Times New Roman"/>
        </w:rPr>
        <w:t xml:space="preserve"> </w:t>
      </w:r>
      <w:r w:rsidR="0070345C" w:rsidRPr="0070345C">
        <w:rPr>
          <w:rFonts w:ascii="Times New Roman" w:hAnsi="Times New Roman" w:cs="Times New Roman"/>
        </w:rPr>
        <w:t xml:space="preserve">3 lata od zakończenia współpracy. </w:t>
      </w:r>
    </w:p>
    <w:p w14:paraId="269CE867" w14:textId="77777777" w:rsidR="0070345C" w:rsidRDefault="0070345C" w:rsidP="0070345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</w:p>
    <w:p w14:paraId="6C8C85B7" w14:textId="77777777" w:rsidR="0070345C" w:rsidRPr="0070345C" w:rsidRDefault="0070345C" w:rsidP="0070345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DDBIORCY DANYCH</w:t>
      </w:r>
    </w:p>
    <w:p w14:paraId="65F2B690" w14:textId="77777777" w:rsidR="0070345C" w:rsidRPr="0070345C" w:rsidRDefault="0070345C" w:rsidP="0070345C">
      <w:pPr>
        <w:spacing w:after="0"/>
        <w:rPr>
          <w:rFonts w:ascii="Times New Roman" w:hAnsi="Times New Roman" w:cs="Times New Roman"/>
        </w:rPr>
      </w:pPr>
      <w:r w:rsidRPr="0070345C">
        <w:rPr>
          <w:rFonts w:ascii="Times New Roman" w:hAnsi="Times New Roman" w:cs="Times New Roman"/>
        </w:rPr>
        <w:t xml:space="preserve">              </w:t>
      </w:r>
    </w:p>
    <w:p w14:paraId="2B52A089" w14:textId="77777777" w:rsidR="0070345C" w:rsidRPr="0070345C" w:rsidRDefault="0070345C" w:rsidP="0070345C">
      <w:pPr>
        <w:spacing w:after="0"/>
        <w:rPr>
          <w:rFonts w:ascii="Times New Roman" w:hAnsi="Times New Roman" w:cs="Times New Roman"/>
        </w:rPr>
      </w:pPr>
      <w:r w:rsidRPr="0070345C">
        <w:rPr>
          <w:rFonts w:ascii="Times New Roman" w:hAnsi="Times New Roman" w:cs="Times New Roman"/>
        </w:rPr>
        <w:t xml:space="preserve"> 1. Administrator udostępnia dane osobowe kontrahentów w następujących przypadkach: </w:t>
      </w:r>
    </w:p>
    <w:p w14:paraId="1BE562AA" w14:textId="77777777" w:rsidR="00DF3FC4" w:rsidRDefault="0070345C" w:rsidP="0070345C">
      <w:pPr>
        <w:spacing w:after="0"/>
        <w:rPr>
          <w:rFonts w:ascii="Times New Roman" w:hAnsi="Times New Roman" w:cs="Times New Roman"/>
        </w:rPr>
      </w:pPr>
      <w:r w:rsidRPr="0070345C">
        <w:rPr>
          <w:rFonts w:ascii="Times New Roman" w:hAnsi="Times New Roman" w:cs="Times New Roman"/>
        </w:rPr>
        <w:t xml:space="preserve">   1)  gdy taki obowiązek wynika z przepisów obowiązującego prawą m.in. do Krajowej Administracji Skarbowej,</w:t>
      </w:r>
    </w:p>
    <w:p w14:paraId="4A06E4C1" w14:textId="77777777" w:rsidR="0070345C" w:rsidRPr="0070345C" w:rsidRDefault="00DF3FC4" w:rsidP="007034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0345C" w:rsidRPr="0070345C">
        <w:rPr>
          <w:rFonts w:ascii="Times New Roman" w:hAnsi="Times New Roman" w:cs="Times New Roman"/>
        </w:rPr>
        <w:t xml:space="preserve"> komornikom sądowym, innym organom państwowym; </w:t>
      </w:r>
    </w:p>
    <w:p w14:paraId="0582A785" w14:textId="77777777" w:rsidR="0070345C" w:rsidRPr="0070345C" w:rsidRDefault="0070345C" w:rsidP="0070345C">
      <w:pPr>
        <w:spacing w:after="0"/>
        <w:rPr>
          <w:rFonts w:ascii="Times New Roman" w:hAnsi="Times New Roman" w:cs="Times New Roman"/>
        </w:rPr>
      </w:pPr>
      <w:r w:rsidRPr="0070345C">
        <w:rPr>
          <w:rFonts w:ascii="Times New Roman" w:hAnsi="Times New Roman" w:cs="Times New Roman"/>
        </w:rPr>
        <w:t xml:space="preserve">   2)  operatorom pocztowym, firmom  kurierskim. </w:t>
      </w:r>
    </w:p>
    <w:p w14:paraId="00613FE9" w14:textId="77777777" w:rsidR="00DF3FC4" w:rsidRDefault="0070345C" w:rsidP="0070345C">
      <w:pPr>
        <w:spacing w:after="0"/>
        <w:rPr>
          <w:rFonts w:ascii="Times New Roman" w:hAnsi="Times New Roman" w:cs="Times New Roman"/>
        </w:rPr>
      </w:pPr>
      <w:r w:rsidRPr="0070345C">
        <w:rPr>
          <w:rFonts w:ascii="Times New Roman" w:hAnsi="Times New Roman" w:cs="Times New Roman"/>
        </w:rPr>
        <w:t xml:space="preserve"> 2. Ponadto dane osobowe kontrahentów mogą być ujawniane podmiotom przetwarzającym na zlecenie  i w imieniu </w:t>
      </w:r>
    </w:p>
    <w:p w14:paraId="2DDD6FAA" w14:textId="77777777" w:rsidR="00DF3FC4" w:rsidRDefault="00DF3FC4" w:rsidP="007034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0345C" w:rsidRPr="0070345C">
        <w:rPr>
          <w:rFonts w:ascii="Times New Roman" w:hAnsi="Times New Roman" w:cs="Times New Roman"/>
        </w:rPr>
        <w:t xml:space="preserve">administratora, na podstawie zawartej umowy powierzenia przetwarzania danych osobowych, w celu świadczenia </w:t>
      </w:r>
    </w:p>
    <w:p w14:paraId="23119212" w14:textId="77777777" w:rsidR="0070345C" w:rsidRPr="0070345C" w:rsidRDefault="00DF3FC4" w:rsidP="007034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0345C" w:rsidRPr="0070345C">
        <w:rPr>
          <w:rFonts w:ascii="Times New Roman" w:hAnsi="Times New Roman" w:cs="Times New Roman"/>
        </w:rPr>
        <w:t>określonych w umowie us</w:t>
      </w:r>
      <w:r w:rsidR="0070345C">
        <w:rPr>
          <w:rFonts w:ascii="Times New Roman" w:hAnsi="Times New Roman" w:cs="Times New Roman"/>
        </w:rPr>
        <w:t>łu</w:t>
      </w:r>
      <w:r w:rsidR="0070345C" w:rsidRPr="0070345C">
        <w:rPr>
          <w:rFonts w:ascii="Times New Roman" w:hAnsi="Times New Roman" w:cs="Times New Roman"/>
        </w:rPr>
        <w:t xml:space="preserve">g, np.: </w:t>
      </w:r>
    </w:p>
    <w:p w14:paraId="741D7F13" w14:textId="77777777" w:rsidR="0070345C" w:rsidRPr="0070345C" w:rsidRDefault="0070345C" w:rsidP="0070345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0345C">
        <w:rPr>
          <w:rFonts w:ascii="Times New Roman" w:hAnsi="Times New Roman" w:cs="Times New Roman"/>
        </w:rPr>
        <w:t xml:space="preserve">usług teleinformatycznych takich, jak hosting, dostarczanie lub utrzymanie systemów </w:t>
      </w:r>
    </w:p>
    <w:p w14:paraId="2AA0E122" w14:textId="77777777" w:rsidR="0070345C" w:rsidRPr="0070345C" w:rsidRDefault="0070345C" w:rsidP="0070345C">
      <w:pPr>
        <w:pStyle w:val="Akapitzlist"/>
        <w:spacing w:after="0"/>
        <w:ind w:left="525"/>
        <w:rPr>
          <w:rFonts w:ascii="Times New Roman" w:hAnsi="Times New Roman" w:cs="Times New Roman"/>
        </w:rPr>
      </w:pPr>
      <w:r w:rsidRPr="0070345C">
        <w:rPr>
          <w:rFonts w:ascii="Times New Roman" w:hAnsi="Times New Roman" w:cs="Times New Roman"/>
        </w:rPr>
        <w:t xml:space="preserve">informatycznych; </w:t>
      </w:r>
    </w:p>
    <w:p w14:paraId="78E9981C" w14:textId="77777777" w:rsidR="0070345C" w:rsidRPr="0070345C" w:rsidRDefault="0070345C" w:rsidP="0070345C">
      <w:pPr>
        <w:spacing w:after="0"/>
        <w:rPr>
          <w:rFonts w:ascii="Times New Roman" w:hAnsi="Times New Roman" w:cs="Times New Roman"/>
        </w:rPr>
      </w:pPr>
      <w:r w:rsidRPr="0070345C">
        <w:rPr>
          <w:rFonts w:ascii="Times New Roman" w:hAnsi="Times New Roman" w:cs="Times New Roman"/>
        </w:rPr>
        <w:t xml:space="preserve">   3)  obsługi poczty tradycyjnej, </w:t>
      </w:r>
      <w:proofErr w:type="spellStart"/>
      <w:r w:rsidR="004D33A4">
        <w:rPr>
          <w:rFonts w:ascii="Times New Roman" w:hAnsi="Times New Roman" w:cs="Times New Roman"/>
        </w:rPr>
        <w:t>sektretariatu</w:t>
      </w:r>
      <w:proofErr w:type="spellEnd"/>
      <w:r w:rsidRPr="0070345C">
        <w:rPr>
          <w:rFonts w:ascii="Times New Roman" w:hAnsi="Times New Roman" w:cs="Times New Roman"/>
        </w:rPr>
        <w:t xml:space="preserve">; </w:t>
      </w:r>
    </w:p>
    <w:p w14:paraId="347D644E" w14:textId="77777777" w:rsidR="006015DB" w:rsidRDefault="0070345C" w:rsidP="0070345C">
      <w:pPr>
        <w:spacing w:after="0"/>
        <w:rPr>
          <w:rFonts w:ascii="Times New Roman" w:hAnsi="Times New Roman" w:cs="Times New Roman"/>
        </w:rPr>
      </w:pPr>
      <w:r w:rsidRPr="0070345C">
        <w:rPr>
          <w:rFonts w:ascii="Times New Roman" w:hAnsi="Times New Roman" w:cs="Times New Roman"/>
        </w:rPr>
        <w:t xml:space="preserve">   4)  us</w:t>
      </w:r>
      <w:r>
        <w:rPr>
          <w:rFonts w:ascii="Times New Roman" w:hAnsi="Times New Roman" w:cs="Times New Roman"/>
        </w:rPr>
        <w:t>łu</w:t>
      </w:r>
      <w:r w:rsidRPr="0070345C">
        <w:rPr>
          <w:rFonts w:ascii="Times New Roman" w:hAnsi="Times New Roman" w:cs="Times New Roman"/>
        </w:rPr>
        <w:t>g prawnych i doradczych.</w:t>
      </w:r>
    </w:p>
    <w:p w14:paraId="497DE12C" w14:textId="77777777" w:rsidR="004B0A23" w:rsidRDefault="004B0A23" w:rsidP="0070345C">
      <w:pPr>
        <w:spacing w:after="0"/>
        <w:rPr>
          <w:rFonts w:ascii="Times New Roman" w:hAnsi="Times New Roman" w:cs="Times New Roman"/>
        </w:rPr>
      </w:pPr>
    </w:p>
    <w:p w14:paraId="7D3430D8" w14:textId="77777777" w:rsidR="004B0A23" w:rsidRDefault="00781F1A" w:rsidP="004B0A2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</w:p>
    <w:p w14:paraId="5642C2D5" w14:textId="77777777" w:rsidR="00781F1A" w:rsidRPr="00781F1A" w:rsidRDefault="00781F1A" w:rsidP="004B0A2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PRAWA OSÓB KTÓRYCH DANE OSOBOWE DOTYCZĄ</w:t>
      </w:r>
    </w:p>
    <w:p w14:paraId="5A3942AA" w14:textId="77777777" w:rsidR="0070345C" w:rsidRDefault="0070345C" w:rsidP="0070345C">
      <w:pPr>
        <w:spacing w:after="0"/>
        <w:rPr>
          <w:rFonts w:ascii="Times New Roman" w:hAnsi="Times New Roman" w:cs="Times New Roman"/>
        </w:rPr>
      </w:pPr>
    </w:p>
    <w:p w14:paraId="61BF5311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 xml:space="preserve">1. Każda osoba, której dane dotyczą, ma prawo: </w:t>
      </w:r>
    </w:p>
    <w:p w14:paraId="03E28ED1" w14:textId="77777777" w:rsidR="00927103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 xml:space="preserve">1)  </w:t>
      </w:r>
      <w:r w:rsidRPr="00781F1A">
        <w:rPr>
          <w:rFonts w:ascii="Times New Roman" w:hAnsi="Times New Roman" w:cs="Times New Roman"/>
          <w:b/>
        </w:rPr>
        <w:t xml:space="preserve">dostępu </w:t>
      </w:r>
      <w:r w:rsidRPr="00781F1A">
        <w:rPr>
          <w:rFonts w:ascii="Times New Roman" w:hAnsi="Times New Roman" w:cs="Times New Roman"/>
        </w:rPr>
        <w:t xml:space="preserve">— uzyskania od administratora potwierdzenia, czy przetwarzane są jej dane </w:t>
      </w:r>
    </w:p>
    <w:p w14:paraId="258DA106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 xml:space="preserve">osobowe. </w:t>
      </w:r>
      <w:r w:rsidR="00927103">
        <w:rPr>
          <w:rFonts w:ascii="Times New Roman" w:hAnsi="Times New Roman" w:cs="Times New Roman"/>
        </w:rPr>
        <w:t xml:space="preserve"> </w:t>
      </w:r>
      <w:r w:rsidRPr="00781F1A">
        <w:rPr>
          <w:rFonts w:ascii="Times New Roman" w:hAnsi="Times New Roman" w:cs="Times New Roman"/>
        </w:rPr>
        <w:t>Jeżeli dane o osobie są przetwarzane, jest ona uprawniona do uzyskania dostępu do</w:t>
      </w:r>
    </w:p>
    <w:p w14:paraId="45672664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nich oraz uzyskania następujących informacji: o celach przetwarzania, kategoriach danych</w:t>
      </w:r>
    </w:p>
    <w:p w14:paraId="2138A18C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osobowych, informacji o odbiorcach lub kategoriach odbiorców, którym dane zostały lub</w:t>
      </w:r>
    </w:p>
    <w:p w14:paraId="149A3BD3" w14:textId="77777777" w:rsidR="0070345C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zostaną ujawnione, o okresie przechowywania danych lub o kryteriach ich ustalania, o pra-</w:t>
      </w:r>
    </w:p>
    <w:p w14:paraId="7BF5B776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wie do żądania sprostowania, usunięcia lub ograniczenia przetwarzania danych osobowych</w:t>
      </w:r>
    </w:p>
    <w:p w14:paraId="1C8C1158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przysługujących osobie, której dane dotyczą, oraz do wniesienia sprzeciwu wobec takiego</w:t>
      </w:r>
    </w:p>
    <w:p w14:paraId="448230F7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przetwarzania (art. 15 RODO);</w:t>
      </w:r>
    </w:p>
    <w:p w14:paraId="519D3EF5" w14:textId="77777777" w:rsidR="00781F1A" w:rsidRPr="00781F1A" w:rsidRDefault="00DF3FC4" w:rsidP="00781F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81F1A" w:rsidRPr="00781F1A">
        <w:rPr>
          <w:rFonts w:ascii="Times New Roman" w:hAnsi="Times New Roman" w:cs="Times New Roman"/>
        </w:rPr>
        <w:t xml:space="preserve">)  </w:t>
      </w:r>
      <w:r w:rsidR="00781F1A" w:rsidRPr="00781F1A">
        <w:rPr>
          <w:rFonts w:ascii="Times New Roman" w:hAnsi="Times New Roman" w:cs="Times New Roman"/>
          <w:b/>
        </w:rPr>
        <w:t>do  sprostowania</w:t>
      </w:r>
      <w:r w:rsidR="00781F1A" w:rsidRPr="00781F1A">
        <w:rPr>
          <w:rFonts w:ascii="Times New Roman" w:hAnsi="Times New Roman" w:cs="Times New Roman"/>
        </w:rPr>
        <w:t xml:space="preserve"> - żądania sprostowania dotyczących jej danych osobowych, które są nie-</w:t>
      </w:r>
    </w:p>
    <w:p w14:paraId="188524EF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prawidłowe, lub uzupełnienia niekompletnych danych (art. 16 RODO);</w:t>
      </w:r>
    </w:p>
    <w:p w14:paraId="46E695D4" w14:textId="77777777" w:rsidR="00781F1A" w:rsidRPr="00781F1A" w:rsidRDefault="00DF3FC4" w:rsidP="00781F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81F1A" w:rsidRPr="00781F1A">
        <w:rPr>
          <w:rFonts w:ascii="Times New Roman" w:hAnsi="Times New Roman" w:cs="Times New Roman"/>
        </w:rPr>
        <w:t xml:space="preserve">)  </w:t>
      </w:r>
      <w:r w:rsidR="00781F1A" w:rsidRPr="00781F1A">
        <w:rPr>
          <w:rFonts w:ascii="Times New Roman" w:hAnsi="Times New Roman" w:cs="Times New Roman"/>
          <w:b/>
        </w:rPr>
        <w:t>do  usunięcia danych</w:t>
      </w:r>
      <w:r w:rsidR="00781F1A" w:rsidRPr="00781F1A">
        <w:rPr>
          <w:rFonts w:ascii="Times New Roman" w:hAnsi="Times New Roman" w:cs="Times New Roman"/>
        </w:rPr>
        <w:t xml:space="preserve"> - żądania usunięcia jej danych osobowych, jeżeli administrator nie</w:t>
      </w:r>
    </w:p>
    <w:p w14:paraId="170EB7EA" w14:textId="77777777" w:rsid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 xml:space="preserve">ma już podstawy prawnej do ich przetwarzania lub dane nie są już niezbędne do celów </w:t>
      </w:r>
    </w:p>
    <w:p w14:paraId="2AB253F1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przetwarzania (art. 17 RODO);</w:t>
      </w:r>
    </w:p>
    <w:p w14:paraId="164B066A" w14:textId="77777777" w:rsidR="00781F1A" w:rsidRPr="00781F1A" w:rsidRDefault="00DF3FC4" w:rsidP="00781F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81F1A" w:rsidRPr="00781F1A">
        <w:rPr>
          <w:rFonts w:ascii="Times New Roman" w:hAnsi="Times New Roman" w:cs="Times New Roman"/>
        </w:rPr>
        <w:t xml:space="preserve">)  </w:t>
      </w:r>
      <w:r w:rsidR="00781F1A" w:rsidRPr="00781F1A">
        <w:rPr>
          <w:rFonts w:ascii="Times New Roman" w:hAnsi="Times New Roman" w:cs="Times New Roman"/>
          <w:b/>
        </w:rPr>
        <w:t>do ograniczenia przetwarzania</w:t>
      </w:r>
      <w:r w:rsidR="00781F1A" w:rsidRPr="00781F1A">
        <w:rPr>
          <w:rFonts w:ascii="Times New Roman" w:hAnsi="Times New Roman" w:cs="Times New Roman"/>
        </w:rPr>
        <w:t xml:space="preserve"> - żądania ograniczenia przetwarzania danych osobowych</w:t>
      </w:r>
    </w:p>
    <w:p w14:paraId="5741DD62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(art. 18 RODO), gdy:</w:t>
      </w:r>
    </w:p>
    <w:p w14:paraId="14D6E061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a)  osoba, której dane dotyczą, kwestionuje prawidłowość danych osobowych - na okres</w:t>
      </w:r>
    </w:p>
    <w:p w14:paraId="126AB2AC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pozwalający administratorowi sprawdzić prawidłowość tych danych,</w:t>
      </w:r>
    </w:p>
    <w:p w14:paraId="22552443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b)  przetwarzanie jest niezgodne z prawem, a osoba, której dane dotyczą, sprzeciwia się</w:t>
      </w:r>
    </w:p>
    <w:p w14:paraId="375CE586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ich usunięciu, żądając ograniczenia ich wykorzystywania,</w:t>
      </w:r>
    </w:p>
    <w:p w14:paraId="01DE0E97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c)  administrator nie potrzebuje już tych danych, ale są one potrzebne osobie, której dane</w:t>
      </w:r>
    </w:p>
    <w:p w14:paraId="3EE26037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dotyczą, do ustalenia, dochodzenia lub obrony roszczeń,</w:t>
      </w:r>
    </w:p>
    <w:p w14:paraId="0D920204" w14:textId="77777777" w:rsid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 xml:space="preserve">d)  osoba, której dane dotyczą, wniosła sprzeciw wobec przetwarzania - do czasu </w:t>
      </w:r>
    </w:p>
    <w:p w14:paraId="35640A60" w14:textId="77777777" w:rsid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stwierdzenia, czy</w:t>
      </w:r>
      <w:r>
        <w:rPr>
          <w:rFonts w:ascii="Times New Roman" w:hAnsi="Times New Roman" w:cs="Times New Roman"/>
        </w:rPr>
        <w:t xml:space="preserve"> </w:t>
      </w:r>
      <w:r w:rsidRPr="00781F1A">
        <w:rPr>
          <w:rFonts w:ascii="Times New Roman" w:hAnsi="Times New Roman" w:cs="Times New Roman"/>
        </w:rPr>
        <w:t xml:space="preserve">prawnie uzasadnione podstawy po stronie administratora są nadrzędne </w:t>
      </w:r>
    </w:p>
    <w:p w14:paraId="59EEE42F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wobec podstaw sprzeciwu osoby, której dane dotyczą;</w:t>
      </w:r>
    </w:p>
    <w:p w14:paraId="3CB4BAB6" w14:textId="77777777" w:rsidR="00781F1A" w:rsidRPr="00781F1A" w:rsidRDefault="00DF3FC4" w:rsidP="00781F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81F1A" w:rsidRPr="00781F1A">
        <w:rPr>
          <w:rFonts w:ascii="Times New Roman" w:hAnsi="Times New Roman" w:cs="Times New Roman"/>
        </w:rPr>
        <w:t xml:space="preserve">)  </w:t>
      </w:r>
      <w:r w:rsidR="00781F1A" w:rsidRPr="00781F1A">
        <w:rPr>
          <w:rFonts w:ascii="Times New Roman" w:hAnsi="Times New Roman" w:cs="Times New Roman"/>
          <w:b/>
        </w:rPr>
        <w:t>do przenoszenia danych</w:t>
      </w:r>
      <w:r w:rsidR="00781F1A" w:rsidRPr="00781F1A">
        <w:rPr>
          <w:rFonts w:ascii="Times New Roman" w:hAnsi="Times New Roman" w:cs="Times New Roman"/>
        </w:rPr>
        <w:t>- otrzymania w ustrukturyzowanym, powszechnie używanym for-</w:t>
      </w:r>
    </w:p>
    <w:p w14:paraId="7C6BB793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macie nadającym się do odczytu maszynowego danych osobowych jej dotyczących, które do-</w:t>
      </w:r>
    </w:p>
    <w:p w14:paraId="4B6E6BFA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starczyła administratorowi, oraz żądania przesłania tych danych innemu administratorowi,</w:t>
      </w:r>
    </w:p>
    <w:p w14:paraId="66312D1C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jeżeli dane są przetwarzane na podstawie zgody osoby, której dane dotyczą, lub umowy z nią</w:t>
      </w:r>
    </w:p>
    <w:p w14:paraId="079C7C78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zawartej oraz jeżeli dane są przetwarzane w sposób zautomatyzowany (art. 20 RODO);</w:t>
      </w:r>
    </w:p>
    <w:p w14:paraId="195FAD49" w14:textId="77777777" w:rsidR="00781F1A" w:rsidRPr="00781F1A" w:rsidRDefault="00DF3FC4" w:rsidP="00781F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81F1A" w:rsidRPr="00781F1A">
        <w:rPr>
          <w:rFonts w:ascii="Times New Roman" w:hAnsi="Times New Roman" w:cs="Times New Roman"/>
        </w:rPr>
        <w:t xml:space="preserve">)  </w:t>
      </w:r>
      <w:r w:rsidR="00781F1A" w:rsidRPr="00781F1A">
        <w:rPr>
          <w:rFonts w:ascii="Times New Roman" w:hAnsi="Times New Roman" w:cs="Times New Roman"/>
          <w:b/>
        </w:rPr>
        <w:t>do sprzeciwu</w:t>
      </w:r>
      <w:r w:rsidR="00781F1A" w:rsidRPr="00781F1A">
        <w:rPr>
          <w:rFonts w:ascii="Times New Roman" w:hAnsi="Times New Roman" w:cs="Times New Roman"/>
        </w:rPr>
        <w:t xml:space="preserve"> - wniesienia sprzeciwu wobec przetwarzania jej danych osobowych wpraw-</w:t>
      </w:r>
    </w:p>
    <w:p w14:paraId="06878B03" w14:textId="77777777" w:rsid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 xml:space="preserve">nie uzasadnionych celach administratora, z przyczyn związanych z jej szczególną </w:t>
      </w:r>
    </w:p>
    <w:p w14:paraId="18EC9C21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sytuacją, w tym wobec profilowania. Wówczas administrator dokonuje oceny istnienia ważnych</w:t>
      </w:r>
    </w:p>
    <w:p w14:paraId="482E4DA4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prawnie uzasadnionych podstaw do przetwarzania, nadrzędnych wobec interesów, praw</w:t>
      </w:r>
    </w:p>
    <w:p w14:paraId="33657A80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i wolności osób, których dane dotyczą, lub podstaw do ustalenia, dochodzenia lub obrony</w:t>
      </w:r>
    </w:p>
    <w:p w14:paraId="571945E2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roszczeń. Jeżeli zgodnie z oceną interesy osoby, której dane dotyczą, będą ważniejsze od</w:t>
      </w:r>
    </w:p>
    <w:p w14:paraId="7F9AD094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 xml:space="preserve">interesów administratora, administrator będzie zobowiązany zaprzestać przetwarzania </w:t>
      </w:r>
    </w:p>
    <w:p w14:paraId="7140CA07" w14:textId="77777777" w:rsidR="00781F1A" w:rsidRP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danych</w:t>
      </w:r>
      <w:r>
        <w:rPr>
          <w:rFonts w:ascii="Times New Roman" w:hAnsi="Times New Roman" w:cs="Times New Roman"/>
        </w:rPr>
        <w:t xml:space="preserve"> </w:t>
      </w:r>
      <w:r w:rsidRPr="00781F1A">
        <w:rPr>
          <w:rFonts w:ascii="Times New Roman" w:hAnsi="Times New Roman" w:cs="Times New Roman"/>
        </w:rPr>
        <w:t>w tych celach (art. 21 RODO).</w:t>
      </w:r>
    </w:p>
    <w:p w14:paraId="5D936FF1" w14:textId="77777777" w:rsid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 xml:space="preserve">Aby skorzystać z wyżej wymienionych praw, osoba, której dane dotyczą, powinna </w:t>
      </w:r>
    </w:p>
    <w:p w14:paraId="7C3A6510" w14:textId="77777777" w:rsidR="00781F1A" w:rsidRDefault="00781F1A" w:rsidP="00781F1A">
      <w:pPr>
        <w:spacing w:after="0"/>
        <w:rPr>
          <w:rFonts w:ascii="Times New Roman" w:hAnsi="Times New Roman" w:cs="Times New Roman"/>
        </w:rPr>
      </w:pPr>
      <w:r w:rsidRPr="00781F1A">
        <w:rPr>
          <w:rFonts w:ascii="Times New Roman" w:hAnsi="Times New Roman" w:cs="Times New Roman"/>
        </w:rPr>
        <w:t>skontaktować się, wykorzystując podane dane kontaktowe, z administratorem i poinformować go, z którego</w:t>
      </w:r>
      <w:r>
        <w:rPr>
          <w:rFonts w:ascii="Times New Roman" w:hAnsi="Times New Roman" w:cs="Times New Roman"/>
        </w:rPr>
        <w:t xml:space="preserve"> </w:t>
      </w:r>
      <w:r w:rsidRPr="00781F1A">
        <w:rPr>
          <w:rFonts w:ascii="Times New Roman" w:hAnsi="Times New Roman" w:cs="Times New Roman"/>
        </w:rPr>
        <w:t>prawa i w jakim zakresie chce skorzystać.</w:t>
      </w:r>
    </w:p>
    <w:p w14:paraId="674401F5" w14:textId="77777777" w:rsidR="00781F1A" w:rsidRPr="00811AF6" w:rsidRDefault="00781F1A" w:rsidP="00781F1A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I</w:t>
      </w:r>
    </w:p>
    <w:p w14:paraId="370C0A9E" w14:textId="77777777" w:rsidR="00781F1A" w:rsidRDefault="00781F1A" w:rsidP="00781F1A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>Z</w:t>
      </w:r>
      <w:r w:rsidRPr="00811AF6">
        <w:rPr>
          <w:rFonts w:ascii="Times New Roman" w:hAnsi="Times New Roman" w:cs="Times New Roman"/>
          <w:b/>
        </w:rPr>
        <w:t>ES URZĘDU OCHRONY DANYCH OSOBOWYCH</w:t>
      </w:r>
    </w:p>
    <w:p w14:paraId="6400177A" w14:textId="77777777" w:rsidR="00781F1A" w:rsidRPr="00E26D3E" w:rsidRDefault="00781F1A" w:rsidP="00781F1A">
      <w:pPr>
        <w:spacing w:after="0"/>
        <w:jc w:val="center"/>
        <w:rPr>
          <w:rFonts w:ascii="Times New Roman" w:hAnsi="Times New Roman" w:cs="Times New Roman"/>
        </w:rPr>
      </w:pPr>
    </w:p>
    <w:p w14:paraId="7291997B" w14:textId="77777777" w:rsidR="00781F1A" w:rsidRPr="00E26D3E" w:rsidRDefault="00781F1A" w:rsidP="00781F1A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Osoba, której  dane dotyczą, ma  prawo  wnieść skargę  do organu nadzoru, którym   w Polsce jest </w:t>
      </w:r>
    </w:p>
    <w:p w14:paraId="56B9EEAE" w14:textId="77777777" w:rsidR="00781F1A" w:rsidRPr="00E26D3E" w:rsidRDefault="00781F1A" w:rsidP="00781F1A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Prezes Urzędu  Ochrony  Danych Osobowych  z siedzibą w Warszawie, ul. Stawki 2, z którym  można </w:t>
      </w:r>
    </w:p>
    <w:p w14:paraId="360671BD" w14:textId="77777777" w:rsidR="00781F1A" w:rsidRPr="00E26D3E" w:rsidRDefault="00781F1A" w:rsidP="00781F1A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kontaktować  się w następujący sposób: </w:t>
      </w:r>
    </w:p>
    <w:p w14:paraId="3046220C" w14:textId="77777777" w:rsidR="00781F1A" w:rsidRPr="00E26D3E" w:rsidRDefault="00781F1A" w:rsidP="00781F1A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1)   listownie: ul. Stawki 2, 00-193 Warszawa; </w:t>
      </w:r>
    </w:p>
    <w:p w14:paraId="0D94FDA7" w14:textId="77777777" w:rsidR="00781F1A" w:rsidRPr="00E26D3E" w:rsidRDefault="00781F1A" w:rsidP="00781F1A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2)   przez elektroniczną skrzynkę podawczą  dostępną na stronie:  </w:t>
      </w:r>
      <w:r w:rsidRPr="00B44F8D">
        <w:rPr>
          <w:rFonts w:ascii="Times New Roman" w:hAnsi="Times New Roman" w:cs="Times New Roman"/>
          <w:color w:val="0000FF"/>
        </w:rPr>
        <w:t xml:space="preserve">https://www.uodo.gov.pl/pl/ p/kontakt; </w:t>
      </w:r>
    </w:p>
    <w:p w14:paraId="00AA4BA3" w14:textId="772DDCAF" w:rsidR="00781F1A" w:rsidRPr="0070345C" w:rsidRDefault="00781F1A" w:rsidP="00781F1A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3)   telefonicznie: (22) 531 03 00.</w:t>
      </w:r>
    </w:p>
    <w:sectPr w:rsidR="00781F1A" w:rsidRPr="0070345C" w:rsidSect="009E501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061EA" w14:textId="77777777" w:rsidR="00AF4426" w:rsidRDefault="00AF4426" w:rsidP="00781F1A">
      <w:pPr>
        <w:spacing w:after="0" w:line="240" w:lineRule="auto"/>
      </w:pPr>
      <w:r>
        <w:separator/>
      </w:r>
    </w:p>
  </w:endnote>
  <w:endnote w:type="continuationSeparator" w:id="0">
    <w:p w14:paraId="60570866" w14:textId="77777777" w:rsidR="00AF4426" w:rsidRDefault="00AF4426" w:rsidP="0078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8441495"/>
      <w:docPartObj>
        <w:docPartGallery w:val="Page Numbers (Bottom of Page)"/>
        <w:docPartUnique/>
      </w:docPartObj>
    </w:sdtPr>
    <w:sdtEndPr/>
    <w:sdtContent>
      <w:p w14:paraId="25548A12" w14:textId="77777777" w:rsidR="00781F1A" w:rsidRDefault="00781F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41A7EF" w14:textId="77777777" w:rsidR="00781F1A" w:rsidRDefault="00781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3BE20" w14:textId="77777777" w:rsidR="00AF4426" w:rsidRDefault="00AF4426" w:rsidP="00781F1A">
      <w:pPr>
        <w:spacing w:after="0" w:line="240" w:lineRule="auto"/>
      </w:pPr>
      <w:r>
        <w:separator/>
      </w:r>
    </w:p>
  </w:footnote>
  <w:footnote w:type="continuationSeparator" w:id="0">
    <w:p w14:paraId="63B74B89" w14:textId="77777777" w:rsidR="00AF4426" w:rsidRDefault="00AF4426" w:rsidP="00781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/>
      </w:rPr>
    </w:lvl>
  </w:abstractNum>
  <w:abstractNum w:abstractNumId="1" w15:restartNumberingAfterBreak="0">
    <w:nsid w:val="09121552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2" w15:restartNumberingAfterBreak="0">
    <w:nsid w:val="148A2C98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3" w15:restartNumberingAfterBreak="0">
    <w:nsid w:val="2F551112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4" w15:restartNumberingAfterBreak="0">
    <w:nsid w:val="452A24F4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5" w15:restartNumberingAfterBreak="0">
    <w:nsid w:val="54BF75D9"/>
    <w:multiLevelType w:val="hybridMultilevel"/>
    <w:tmpl w:val="C1E2A7BA"/>
    <w:lvl w:ilvl="0" w:tplc="459491BE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3"/>
  </w:num>
  <w:num w:numId="9">
    <w:abstractNumId w:val="4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5C"/>
    <w:rsid w:val="00005FB0"/>
    <w:rsid w:val="000873D7"/>
    <w:rsid w:val="00153120"/>
    <w:rsid w:val="001B3478"/>
    <w:rsid w:val="00317356"/>
    <w:rsid w:val="003F1AED"/>
    <w:rsid w:val="0045009E"/>
    <w:rsid w:val="004B0A23"/>
    <w:rsid w:val="004D0B0E"/>
    <w:rsid w:val="004D33A4"/>
    <w:rsid w:val="006015DB"/>
    <w:rsid w:val="0070345C"/>
    <w:rsid w:val="00781F1A"/>
    <w:rsid w:val="007C215F"/>
    <w:rsid w:val="008C7353"/>
    <w:rsid w:val="008D6FF0"/>
    <w:rsid w:val="00927103"/>
    <w:rsid w:val="0094415C"/>
    <w:rsid w:val="009E5019"/>
    <w:rsid w:val="00AF4426"/>
    <w:rsid w:val="00B44F8D"/>
    <w:rsid w:val="00D205CB"/>
    <w:rsid w:val="00D97979"/>
    <w:rsid w:val="00DD3F45"/>
    <w:rsid w:val="00DE376F"/>
    <w:rsid w:val="00D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3908"/>
  <w15:chartTrackingRefBased/>
  <w15:docId w15:val="{AFF68372-4133-4DAB-8708-25223BD8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70345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034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34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F1A"/>
  </w:style>
  <w:style w:type="paragraph" w:styleId="Stopka">
    <w:name w:val="footer"/>
    <w:basedOn w:val="Normalny"/>
    <w:link w:val="StopkaZnak"/>
    <w:uiPriority w:val="99"/>
    <w:unhideWhenUsed/>
    <w:rsid w:val="0078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opo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komputerek</cp:lastModifiedBy>
  <cp:revision>20</cp:revision>
  <cp:lastPrinted>2019-07-27T15:39:00Z</cp:lastPrinted>
  <dcterms:created xsi:type="dcterms:W3CDTF">2018-12-31T15:13:00Z</dcterms:created>
  <dcterms:modified xsi:type="dcterms:W3CDTF">2020-10-27T12:57:00Z</dcterms:modified>
</cp:coreProperties>
</file>